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206DC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206DC">
            <w:r>
              <w:t>Стоимость предложения</w:t>
            </w:r>
            <w:r w:rsidR="005206D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5206DC" w:rsidRDefault="005206DC">
            <w:pPr>
              <w:rPr>
                <w:b/>
              </w:rPr>
            </w:pPr>
            <w:r w:rsidRPr="005206DC">
              <w:rPr>
                <w:b/>
              </w:rPr>
              <w:t>3 309 700,00</w:t>
            </w:r>
          </w:p>
        </w:tc>
        <w:tc>
          <w:tcPr>
            <w:tcW w:w="3588" w:type="dxa"/>
          </w:tcPr>
          <w:p w:rsidR="00592BC9" w:rsidRDefault="005206DC">
            <w:r>
              <w:t xml:space="preserve">№ </w:t>
            </w:r>
            <w:r w:rsidRPr="005206DC">
              <w:t>076/24</w:t>
            </w:r>
            <w:r>
              <w:t xml:space="preserve"> от 20.05.2024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5206DC">
            <w:r w:rsidRPr="005206DC">
              <w:t>3 539 900,00</w:t>
            </w:r>
          </w:p>
        </w:tc>
        <w:tc>
          <w:tcPr>
            <w:tcW w:w="3588" w:type="dxa"/>
          </w:tcPr>
          <w:p w:rsidR="00592BC9" w:rsidRDefault="005206DC">
            <w:r>
              <w:t xml:space="preserve">№ </w:t>
            </w:r>
            <w:r w:rsidRPr="005206DC">
              <w:t>34 / 2024</w:t>
            </w:r>
            <w:r>
              <w:t xml:space="preserve"> от 21.05.2024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5206DC">
            <w:r>
              <w:t>Поставщик 3</w:t>
            </w:r>
          </w:p>
        </w:tc>
        <w:tc>
          <w:tcPr>
            <w:tcW w:w="3587" w:type="dxa"/>
          </w:tcPr>
          <w:p w:rsidR="00CC4EFA" w:rsidRDefault="005206DC">
            <w:r w:rsidRPr="005206DC">
              <w:t>3 692 300,00</w:t>
            </w:r>
          </w:p>
        </w:tc>
        <w:tc>
          <w:tcPr>
            <w:tcW w:w="3588" w:type="dxa"/>
          </w:tcPr>
          <w:p w:rsidR="00CC4EFA" w:rsidRDefault="005206DC">
            <w:r>
              <w:t xml:space="preserve">№ </w:t>
            </w:r>
            <w:r w:rsidRPr="005206DC">
              <w:t>82/К</w:t>
            </w:r>
            <w:r>
              <w:t xml:space="preserve"> от 21.05.2024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519" w:rsidRDefault="009E1519" w:rsidP="00453988">
      <w:pPr>
        <w:spacing w:after="0" w:line="240" w:lineRule="auto"/>
      </w:pPr>
      <w:r>
        <w:separator/>
      </w:r>
    </w:p>
  </w:endnote>
  <w:endnote w:type="continuationSeparator" w:id="0">
    <w:p w:rsidR="009E1519" w:rsidRDefault="009E151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519" w:rsidRDefault="009E1519" w:rsidP="00453988">
      <w:pPr>
        <w:spacing w:after="0" w:line="240" w:lineRule="auto"/>
      </w:pPr>
      <w:r>
        <w:separator/>
      </w:r>
    </w:p>
  </w:footnote>
  <w:footnote w:type="continuationSeparator" w:id="0">
    <w:p w:rsidR="009E1519" w:rsidRDefault="009E151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6D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519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C24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8871-F0D4-40C9-A1B3-42050A59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2024-06-13T05:50:00Z</dcterms:modified>
</cp:coreProperties>
</file>